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C36" w:rsidRPr="005F5C36" w:rsidRDefault="005F5C36" w:rsidP="005F5C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5F5C36" w:rsidRPr="005F5C36" w:rsidRDefault="005F5C36" w:rsidP="005F5C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РЕПЬЕВСКОГОСЕЛЬСОВЕТА</w:t>
      </w: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ТОГУЧИНСКОГО РАЙОНА </w:t>
      </w:r>
    </w:p>
    <w:p w:rsidR="005F5C36" w:rsidRPr="005F5C36" w:rsidRDefault="005F5C36" w:rsidP="005F5C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F5C36" w:rsidRDefault="005F5C36" w:rsidP="005F5C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36" w:rsidRPr="005F5C36" w:rsidRDefault="005F5C36" w:rsidP="005F5C36">
      <w:pPr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36" w:rsidRPr="005F5C36" w:rsidRDefault="005F5C36" w:rsidP="005F5C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5F5C36" w:rsidRPr="005F5C36" w:rsidRDefault="005F5C36" w:rsidP="005F5C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тринадцатой</w:t>
      </w: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шестого созыва</w:t>
      </w:r>
    </w:p>
    <w:p w:rsidR="005F5C36" w:rsidRPr="005F5C36" w:rsidRDefault="005F5C36" w:rsidP="005F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36" w:rsidRPr="005F5C36" w:rsidRDefault="003E4122" w:rsidP="005F5C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15.02.2022 № 3</w:t>
      </w:r>
    </w:p>
    <w:p w:rsidR="005F5C36" w:rsidRPr="005F5C36" w:rsidRDefault="005F5C36" w:rsidP="005F5C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36" w:rsidRPr="005F5C36" w:rsidRDefault="005F5C36" w:rsidP="005F5C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Репьево</w:t>
      </w:r>
    </w:p>
    <w:p w:rsidR="005F5C36" w:rsidRPr="005F5C36" w:rsidRDefault="005F5C36" w:rsidP="005F5C3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36" w:rsidRPr="00461B12" w:rsidRDefault="005F5C36" w:rsidP="005F5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 утверждении положения о</w:t>
      </w:r>
      <w:r w:rsidRPr="00461B12">
        <w:rPr>
          <w:rFonts w:ascii="Times New Roman" w:hAnsi="Times New Roman" w:cs="Times New Roman"/>
          <w:sz w:val="28"/>
          <w:szCs w:val="28"/>
        </w:rPr>
        <w:t>б особенностях предоставления в аренду имущества, включенного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B12">
        <w:rPr>
          <w:rFonts w:ascii="Times New Roman" w:hAnsi="Times New Roman" w:cs="Times New Roman"/>
          <w:sz w:val="28"/>
          <w:szCs w:val="28"/>
        </w:rPr>
        <w:t>перечень имущества, находящегося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B12">
        <w:rPr>
          <w:rFonts w:ascii="Times New Roman" w:hAnsi="Times New Roman" w:cs="Times New Roman"/>
          <w:sz w:val="28"/>
          <w:szCs w:val="28"/>
        </w:rPr>
        <w:t>муниципальной) собственности</w:t>
      </w:r>
      <w:r w:rsidRPr="00461B12">
        <w:rPr>
          <w:rFonts w:ascii="Times New Roman" w:hAnsi="Times New Roman" w:cs="Times New Roman"/>
          <w:sz w:val="28"/>
          <w:szCs w:val="28"/>
        </w:rPr>
        <w:tab/>
      </w:r>
      <w:r w:rsidR="00B2652D">
        <w:rPr>
          <w:rFonts w:ascii="Times New Roman" w:hAnsi="Times New Roman" w:cs="Times New Roman"/>
          <w:sz w:val="28"/>
          <w:szCs w:val="28"/>
        </w:rPr>
        <w:t xml:space="preserve">Репьевского сельсовета Тогучинского района Новосибирской области, </w:t>
      </w:r>
      <w:r w:rsidRPr="00461B12">
        <w:rPr>
          <w:rFonts w:ascii="Times New Roman" w:hAnsi="Times New Roman" w:cs="Times New Roman"/>
          <w:sz w:val="28"/>
          <w:szCs w:val="28"/>
        </w:rPr>
        <w:t xml:space="preserve"> и свободного от прав третьих лиц (за исключением права хозяйственного ведения,</w:t>
      </w:r>
      <w:r w:rsidR="00B2652D">
        <w:rPr>
          <w:rFonts w:ascii="Times New Roman" w:hAnsi="Times New Roman" w:cs="Times New Roman"/>
          <w:sz w:val="28"/>
          <w:szCs w:val="28"/>
        </w:rPr>
        <w:t xml:space="preserve"> права оперативного управления, </w:t>
      </w:r>
      <w:r w:rsidRPr="00461B12">
        <w:rPr>
          <w:rFonts w:ascii="Times New Roman" w:hAnsi="Times New Roman" w:cs="Times New Roman"/>
          <w:sz w:val="28"/>
          <w:szCs w:val="28"/>
        </w:rPr>
        <w:t>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</w:t>
      </w:r>
      <w:proofErr w:type="gramEnd"/>
      <w:r w:rsidRPr="00461B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B12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461B12">
        <w:rPr>
          <w:rFonts w:ascii="Times New Roman" w:hAnsi="Times New Roman" w:cs="Times New Roman"/>
          <w:sz w:val="28"/>
          <w:szCs w:val="28"/>
        </w:rPr>
        <w:t xml:space="preserve">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</w:t>
      </w:r>
    </w:p>
    <w:p w:rsidR="005F5C36" w:rsidRDefault="005F5C36" w:rsidP="005F5C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иных работ</w:t>
      </w:r>
    </w:p>
    <w:p w:rsidR="005F5C36" w:rsidRPr="005F5C36" w:rsidRDefault="005F5C36" w:rsidP="005F5C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36" w:rsidRPr="005F5C36" w:rsidRDefault="005F5C36" w:rsidP="005F5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Репьевского сельсовета Тогучинского района Новосибирской области </w:t>
      </w:r>
    </w:p>
    <w:p w:rsidR="005F5C36" w:rsidRPr="005F5C36" w:rsidRDefault="005F5C36" w:rsidP="005F5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36" w:rsidRPr="005F5C36" w:rsidRDefault="005F5C36" w:rsidP="005F5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5F5C36" w:rsidRPr="005F5C36" w:rsidRDefault="005F5C36" w:rsidP="00B265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652D" w:rsidRPr="00B265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особенностях предоставления в аренду имущества, включенного в перечень имущества, находящегося в муниципальной) собственности</w:t>
      </w:r>
      <w:r w:rsidR="00B2652D" w:rsidRPr="00B265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Репьевского сельсовета Тогучинского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</w:t>
      </w:r>
      <w:proofErr w:type="gramEnd"/>
      <w:r w:rsidR="00B2652D" w:rsidRPr="00B26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</w:t>
      </w:r>
      <w:r w:rsidR="00B26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652D" w:rsidRPr="00B26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работ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1).</w:t>
      </w:r>
    </w:p>
    <w:p w:rsidR="005F5C36" w:rsidRDefault="005F5C36" w:rsidP="005F5C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5F5C3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</w:t>
      </w:r>
      <w:r w:rsidRPr="005F5C3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Опубликовать настоящее </w:t>
      </w:r>
      <w:r w:rsidRPr="005F5C3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решение в периодическом печатном издании «Репьевский Вестник» и разместить </w:t>
      </w:r>
      <w:r w:rsidRPr="005F5C36">
        <w:rPr>
          <w:rFonts w:ascii="Times New Roman" w:eastAsia="Times New Roman" w:hAnsi="Times New Roman" w:cs="Times New Roman"/>
          <w:spacing w:val="6"/>
          <w:sz w:val="28"/>
          <w:szCs w:val="28"/>
        </w:rPr>
        <w:t>на официальном сайте Репьевского сельсовета Тогучинского</w:t>
      </w:r>
      <w:r w:rsidRPr="005F5C3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F5C36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в сети Интернет.</w:t>
      </w:r>
    </w:p>
    <w:p w:rsidR="005F5C36" w:rsidRPr="005F5C36" w:rsidRDefault="005F5C36" w:rsidP="005F5C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5F5C36" w:rsidRDefault="005F5C36" w:rsidP="005F5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FF4" w:rsidRPr="00902FF4" w:rsidRDefault="00902FF4" w:rsidP="0090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 Главы Репьевского сельсовета </w:t>
      </w:r>
    </w:p>
    <w:p w:rsidR="00902FF4" w:rsidRPr="00902FF4" w:rsidRDefault="00902FF4" w:rsidP="0090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Новосибирской области       </w:t>
      </w:r>
      <w:bookmarkStart w:id="0" w:name="_GoBack"/>
      <w:bookmarkEnd w:id="0"/>
      <w:r w:rsidRPr="0090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О.С. Линчевская</w:t>
      </w:r>
    </w:p>
    <w:p w:rsidR="00902FF4" w:rsidRPr="00902FF4" w:rsidRDefault="00902FF4" w:rsidP="0090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FF4" w:rsidRPr="005F5C36" w:rsidRDefault="00902FF4" w:rsidP="005F5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36" w:rsidRPr="005F5C36" w:rsidRDefault="005F5C36" w:rsidP="005F5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5F5C36" w:rsidRPr="005F5C36" w:rsidRDefault="005F5C36" w:rsidP="005F5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Репьевского сельсовета </w:t>
      </w:r>
    </w:p>
    <w:p w:rsidR="005F5C36" w:rsidRPr="005F5C36" w:rsidRDefault="005F5C36" w:rsidP="005F5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Новосибирской   области                             Н.М. </w:t>
      </w:r>
      <w:proofErr w:type="spellStart"/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Лютков</w:t>
      </w:r>
      <w:proofErr w:type="spellEnd"/>
      <w:r w:rsidRPr="005F5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5C36" w:rsidRPr="005F5C36" w:rsidRDefault="005F5C36" w:rsidP="005F5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36" w:rsidRDefault="005F5C36" w:rsidP="00461B1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5F5C36" w:rsidRDefault="005F5C36" w:rsidP="00461B1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5F5C36" w:rsidRDefault="005F5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61B12" w:rsidRDefault="00461B12" w:rsidP="00461B1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461B12" w:rsidRDefault="00461B12" w:rsidP="00461B1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решению 13 сессии шестого созыва Совета депутатов Репьевского сельсовета Тогучинского района Новосибирской области</w:t>
      </w:r>
    </w:p>
    <w:p w:rsidR="00461B12" w:rsidRPr="00461B12" w:rsidRDefault="003E4122" w:rsidP="00461B1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</w:t>
      </w:r>
      <w:r w:rsidR="00461B1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2.2022 № 3</w:t>
      </w:r>
    </w:p>
    <w:p w:rsidR="00461B12" w:rsidRDefault="00461B12" w:rsidP="00461B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652D" w:rsidRPr="00B2652D" w:rsidRDefault="00461B12" w:rsidP="00B2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B2652D" w:rsidRPr="00B2652D">
        <w:rPr>
          <w:rFonts w:ascii="Times New Roman" w:hAnsi="Times New Roman" w:cs="Times New Roman"/>
          <w:sz w:val="28"/>
          <w:szCs w:val="28"/>
        </w:rPr>
        <w:t>об особенностях предоставления в аренду имущества, включенного в перечень имущества, находящегося в муниципальной) собственности</w:t>
      </w:r>
      <w:r w:rsidR="00B2652D" w:rsidRPr="00B2652D">
        <w:rPr>
          <w:rFonts w:ascii="Times New Roman" w:hAnsi="Times New Roman" w:cs="Times New Roman"/>
          <w:sz w:val="28"/>
          <w:szCs w:val="28"/>
        </w:rPr>
        <w:tab/>
        <w:t>Репьевского сельсовета Тогучинского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</w:t>
      </w:r>
      <w:proofErr w:type="gramEnd"/>
      <w:r w:rsidR="00B2652D" w:rsidRPr="00B2652D">
        <w:rPr>
          <w:rFonts w:ascii="Times New Roman" w:hAnsi="Times New Roman" w:cs="Times New Roman"/>
          <w:sz w:val="28"/>
          <w:szCs w:val="28"/>
        </w:rPr>
        <w:t xml:space="preserve">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</w:t>
      </w:r>
    </w:p>
    <w:p w:rsidR="00B2652D" w:rsidRPr="00B2652D" w:rsidRDefault="00B2652D" w:rsidP="00B2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652D">
        <w:rPr>
          <w:rFonts w:ascii="Times New Roman" w:hAnsi="Times New Roman" w:cs="Times New Roman"/>
          <w:sz w:val="28"/>
          <w:szCs w:val="28"/>
        </w:rPr>
        <w:t>иных работ</w:t>
      </w:r>
    </w:p>
    <w:p w:rsidR="00461B12" w:rsidRDefault="00461B12" w:rsidP="00B2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1.</w:t>
      </w:r>
      <w:r w:rsidRPr="00461B1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61B12">
        <w:rPr>
          <w:rFonts w:ascii="Times New Roman" w:hAnsi="Times New Roman" w:cs="Times New Roman"/>
          <w:sz w:val="28"/>
          <w:szCs w:val="28"/>
        </w:rPr>
        <w:t>Предоставление в аренду имущества, включенного в перечень имущества, находящегося в</w:t>
      </w:r>
      <w:r w:rsidRPr="00461B12">
        <w:rPr>
          <w:rFonts w:ascii="Times New Roman" w:hAnsi="Times New Roman" w:cs="Times New Roman"/>
          <w:sz w:val="28"/>
          <w:szCs w:val="28"/>
        </w:rPr>
        <w:tab/>
        <w:t xml:space="preserve">муниципальной </w:t>
      </w:r>
      <w:r w:rsidR="00B2652D">
        <w:rPr>
          <w:rFonts w:ascii="Times New Roman" w:hAnsi="Times New Roman" w:cs="Times New Roman"/>
          <w:sz w:val="28"/>
          <w:szCs w:val="28"/>
        </w:rPr>
        <w:t>собственности Репьевского сельсовета Тогучинского района Новосибирской области</w:t>
      </w:r>
      <w:r w:rsidRPr="00461B12">
        <w:rPr>
          <w:rFonts w:ascii="Times New Roman" w:hAnsi="Times New Roman" w:cs="Times New Roman"/>
          <w:sz w:val="28"/>
          <w:szCs w:val="28"/>
        </w:rPr>
        <w:t>,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</w:t>
      </w:r>
      <w:proofErr w:type="gramEnd"/>
      <w:r w:rsidRPr="00461B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B12">
        <w:rPr>
          <w:rFonts w:ascii="Times New Roman" w:hAnsi="Times New Roman" w:cs="Times New Roman"/>
          <w:sz w:val="28"/>
          <w:szCs w:val="28"/>
        </w:rPr>
        <w:t>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работ, осуществляется в соответствии 'с требованиями Гражданского кодекса Российской Федерации, Земельного кодекса Российской Федерации, Федерального закона от 26.07.2006 № 135-ФЭ «О защите конкуренции», приказа ФАС России от 10.02.2010 № 67 «О порядке проведения конкурсов или</w:t>
      </w:r>
      <w:proofErr w:type="gramEnd"/>
      <w:r w:rsidRPr="00461B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B12">
        <w:rPr>
          <w:rFonts w:ascii="Times New Roman" w:hAnsi="Times New Roman" w:cs="Times New Roman"/>
          <w:sz w:val="28"/>
          <w:szCs w:val="28"/>
        </w:rPr>
        <w:t>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</w:t>
      </w:r>
      <w:r w:rsidR="00B2652D">
        <w:rPr>
          <w:rFonts w:ascii="Times New Roman" w:hAnsi="Times New Roman" w:cs="Times New Roman"/>
          <w:sz w:val="28"/>
          <w:szCs w:val="28"/>
        </w:rPr>
        <w:t xml:space="preserve"> о</w:t>
      </w:r>
      <w:r w:rsidRPr="00461B12">
        <w:rPr>
          <w:rFonts w:ascii="Times New Roman" w:hAnsi="Times New Roman" w:cs="Times New Roman"/>
          <w:sz w:val="28"/>
          <w:szCs w:val="28"/>
        </w:rPr>
        <w:t>существляться путем проведения</w:t>
      </w:r>
      <w:r>
        <w:rPr>
          <w:rFonts w:ascii="Times New Roman" w:hAnsi="Times New Roman" w:cs="Times New Roman"/>
          <w:sz w:val="28"/>
          <w:szCs w:val="28"/>
        </w:rPr>
        <w:t xml:space="preserve"> торгов в форме конкурса», иных </w:t>
      </w:r>
      <w:r w:rsidRPr="00461B12">
        <w:rPr>
          <w:rFonts w:ascii="Times New Roman" w:hAnsi="Times New Roman" w:cs="Times New Roman"/>
          <w:sz w:val="28"/>
          <w:szCs w:val="28"/>
        </w:rPr>
        <w:t>нормативных пр</w:t>
      </w:r>
      <w:r w:rsidR="00B2652D">
        <w:rPr>
          <w:rFonts w:ascii="Times New Roman" w:hAnsi="Times New Roman" w:cs="Times New Roman"/>
          <w:sz w:val="28"/>
          <w:szCs w:val="28"/>
        </w:rPr>
        <w:t>авовых актов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1B12">
        <w:rPr>
          <w:rFonts w:ascii="Times New Roman" w:hAnsi="Times New Roman" w:cs="Times New Roman"/>
          <w:sz w:val="28"/>
          <w:szCs w:val="28"/>
        </w:rPr>
        <w:t xml:space="preserve">регулирующих предоставление имущества в пользование на территории </w:t>
      </w:r>
      <w:r w:rsidR="00B2652D">
        <w:rPr>
          <w:rFonts w:ascii="Times New Roman" w:hAnsi="Times New Roman" w:cs="Times New Roman"/>
          <w:sz w:val="28"/>
          <w:szCs w:val="28"/>
        </w:rPr>
        <w:t>Репьевского сельсовета Тогучинского района Новосибирской области.</w:t>
      </w:r>
      <w:proofErr w:type="gramEnd"/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461B1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61B1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61B12">
        <w:rPr>
          <w:rFonts w:ascii="Times New Roman" w:hAnsi="Times New Roman" w:cs="Times New Roman"/>
          <w:sz w:val="28"/>
          <w:szCs w:val="28"/>
        </w:rPr>
        <w:tab/>
      </w:r>
      <w:r w:rsidR="00B2652D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B12">
        <w:rPr>
          <w:rFonts w:ascii="Times New Roman" w:hAnsi="Times New Roman" w:cs="Times New Roman"/>
          <w:sz w:val="28"/>
          <w:szCs w:val="28"/>
        </w:rPr>
        <w:t xml:space="preserve">устанавливает особенности предоставления в аренду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физическим лицам, применяющим специальный налоговый режим «Налог на профессиональный доход» (далее — </w:t>
      </w:r>
      <w:proofErr w:type="spellStart"/>
      <w:r w:rsidRPr="00461B12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Pr="00461B12">
        <w:rPr>
          <w:rFonts w:ascii="Times New Roman" w:hAnsi="Times New Roman" w:cs="Times New Roman"/>
          <w:sz w:val="28"/>
          <w:szCs w:val="28"/>
        </w:rPr>
        <w:t xml:space="preserve"> граждане), имеющим право на имущественную поддержку и соответствующим требованиям Федерального закона от 24.07.2007 № 209-ФЗ «О развитии малого и среднего п</w:t>
      </w:r>
      <w:r>
        <w:rPr>
          <w:rFonts w:ascii="Times New Roman" w:hAnsi="Times New Roman" w:cs="Times New Roman"/>
          <w:sz w:val="28"/>
          <w:szCs w:val="28"/>
        </w:rPr>
        <w:t xml:space="preserve">редпринимательства в Российской </w:t>
      </w:r>
      <w:r w:rsidRPr="00461B12">
        <w:rPr>
          <w:rFonts w:ascii="Times New Roman" w:hAnsi="Times New Roman" w:cs="Times New Roman"/>
          <w:sz w:val="28"/>
          <w:szCs w:val="28"/>
        </w:rPr>
        <w:t>Федерации», имущества, находящегося</w:t>
      </w:r>
      <w:proofErr w:type="gramEnd"/>
      <w:r w:rsidRPr="00461B12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B12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 собственности</w:t>
      </w:r>
      <w:r w:rsidR="00B2652D">
        <w:rPr>
          <w:rFonts w:ascii="Times New Roman" w:hAnsi="Times New Roman" w:cs="Times New Roman"/>
          <w:sz w:val="28"/>
          <w:szCs w:val="28"/>
        </w:rPr>
        <w:t xml:space="preserve"> Репьевского сельсовета Тогучинского района Новосибирской области, </w:t>
      </w:r>
      <w:r w:rsidRPr="00461B12">
        <w:rPr>
          <w:rFonts w:ascii="Times New Roman" w:hAnsi="Times New Roman" w:cs="Times New Roman"/>
          <w:sz w:val="28"/>
          <w:szCs w:val="28"/>
        </w:rPr>
        <w:t>включенного в перечень имущества в соответствии со ст. 18 Федерального закона от 24.07.2007 № 209-ФЗ "О развитии малого и среднего предпринимательства в Российской Федерации", а именно: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2.1.</w:t>
      </w:r>
      <w:r w:rsidRPr="00461B12">
        <w:rPr>
          <w:rFonts w:ascii="Times New Roman" w:hAnsi="Times New Roman" w:cs="Times New Roman"/>
          <w:sz w:val="28"/>
          <w:szCs w:val="28"/>
        </w:rPr>
        <w:tab/>
        <w:t>Недвижимого имущества, требующего проведения реконструкции.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2.2.</w:t>
      </w:r>
      <w:r w:rsidRPr="00461B12">
        <w:rPr>
          <w:rFonts w:ascii="Times New Roman" w:hAnsi="Times New Roman" w:cs="Times New Roman"/>
          <w:sz w:val="28"/>
          <w:szCs w:val="28"/>
        </w:rPr>
        <w:tab/>
        <w:t>Недвижимого и движимого имущества, требующего проведения капитального ремонта.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2.3.</w:t>
      </w:r>
      <w:r w:rsidRPr="00461B12">
        <w:rPr>
          <w:rFonts w:ascii="Times New Roman" w:hAnsi="Times New Roman" w:cs="Times New Roman"/>
          <w:sz w:val="28"/>
          <w:szCs w:val="28"/>
        </w:rPr>
        <w:tab/>
        <w:t>Недвижимого и движимого имущества, требующего проведения текущего ремонта.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2.4.</w:t>
      </w:r>
      <w:r w:rsidRPr="00461B12">
        <w:rPr>
          <w:rFonts w:ascii="Times New Roman" w:hAnsi="Times New Roman" w:cs="Times New Roman"/>
          <w:sz w:val="28"/>
          <w:szCs w:val="28"/>
        </w:rPr>
        <w:tab/>
        <w:t>Недвижимого и движимого имущества, которое не используется в течение двух и более лет в связи с невозможностью использования по назначению (отсутствие лицензионно-разрешительной документации, необходимость переоборудования, дооснащения, сертификации и др.).</w:t>
      </w:r>
    </w:p>
    <w:p w:rsidR="00B2652D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3.</w:t>
      </w:r>
      <w:r w:rsidRPr="00461B12">
        <w:rPr>
          <w:rFonts w:ascii="Times New Roman" w:hAnsi="Times New Roman" w:cs="Times New Roman"/>
          <w:sz w:val="28"/>
          <w:szCs w:val="28"/>
        </w:rPr>
        <w:tab/>
        <w:t xml:space="preserve">Отнесение недвижимого и движимого имущества к имуществу, указанному в пунктах </w:t>
      </w:r>
      <w:r w:rsidR="00B2652D">
        <w:rPr>
          <w:rFonts w:ascii="Times New Roman" w:hAnsi="Times New Roman" w:cs="Times New Roman"/>
          <w:sz w:val="28"/>
          <w:szCs w:val="28"/>
        </w:rPr>
        <w:t>2</w:t>
      </w:r>
      <w:r w:rsidRPr="00461B12">
        <w:rPr>
          <w:rFonts w:ascii="Times New Roman" w:hAnsi="Times New Roman" w:cs="Times New Roman"/>
          <w:sz w:val="28"/>
          <w:szCs w:val="28"/>
        </w:rPr>
        <w:t>.1 — 1.4, осуществляется на основании документов о результатах проведения прове</w:t>
      </w:r>
      <w:r>
        <w:rPr>
          <w:rFonts w:ascii="Times New Roman" w:hAnsi="Times New Roman" w:cs="Times New Roman"/>
          <w:sz w:val="28"/>
          <w:szCs w:val="28"/>
        </w:rPr>
        <w:t xml:space="preserve">рок сохранности и использования </w:t>
      </w:r>
      <w:r w:rsidRPr="00461B12">
        <w:rPr>
          <w:rFonts w:ascii="Times New Roman" w:hAnsi="Times New Roman" w:cs="Times New Roman"/>
          <w:sz w:val="28"/>
          <w:szCs w:val="28"/>
        </w:rPr>
        <w:t xml:space="preserve">по назначению </w:t>
      </w:r>
      <w:r w:rsidRPr="00461B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2652D">
        <w:rPr>
          <w:rFonts w:ascii="Times New Roman" w:hAnsi="Times New Roman" w:cs="Times New Roman"/>
          <w:sz w:val="28"/>
          <w:szCs w:val="28"/>
        </w:rPr>
        <w:t>Репьевского сельсовета Тогучинского района Новосибирской области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4.</w:t>
      </w:r>
      <w:r w:rsidRPr="00461B12">
        <w:rPr>
          <w:rFonts w:ascii="Times New Roman" w:hAnsi="Times New Roman" w:cs="Times New Roman"/>
          <w:sz w:val="28"/>
          <w:szCs w:val="28"/>
        </w:rPr>
        <w:tab/>
        <w:t xml:space="preserve">Настоящее </w:t>
      </w:r>
      <w:r w:rsidRPr="00461B1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2652D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B12">
        <w:rPr>
          <w:rFonts w:ascii="Times New Roman" w:hAnsi="Times New Roman" w:cs="Times New Roman"/>
          <w:sz w:val="28"/>
          <w:szCs w:val="28"/>
        </w:rPr>
        <w:t>распространяет свое действие на имущество, находящееся в казне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52D">
        <w:rPr>
          <w:rFonts w:ascii="Times New Roman" w:hAnsi="Times New Roman" w:cs="Times New Roman"/>
          <w:sz w:val="28"/>
          <w:szCs w:val="28"/>
        </w:rPr>
        <w:t>Репьевского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 также на </w:t>
      </w:r>
      <w:r w:rsidR="00B2652D">
        <w:rPr>
          <w:rFonts w:ascii="Times New Roman" w:hAnsi="Times New Roman" w:cs="Times New Roman"/>
          <w:sz w:val="28"/>
          <w:szCs w:val="28"/>
        </w:rPr>
        <w:t>имущество, находящееся в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B12">
        <w:rPr>
          <w:rFonts w:ascii="Times New Roman" w:hAnsi="Times New Roman" w:cs="Times New Roman"/>
          <w:sz w:val="28"/>
          <w:szCs w:val="28"/>
        </w:rPr>
        <w:t>собс</w:t>
      </w:r>
      <w:r w:rsidR="00B2652D">
        <w:rPr>
          <w:rFonts w:ascii="Times New Roman" w:hAnsi="Times New Roman" w:cs="Times New Roman"/>
          <w:sz w:val="28"/>
          <w:szCs w:val="28"/>
        </w:rPr>
        <w:t>твенности Репьевского сельсовета Тогучинского района Новосибирской области</w:t>
      </w:r>
      <w:r w:rsidRPr="00461B12">
        <w:rPr>
          <w:rFonts w:ascii="Times New Roman" w:hAnsi="Times New Roman" w:cs="Times New Roman"/>
          <w:sz w:val="28"/>
          <w:szCs w:val="28"/>
        </w:rPr>
        <w:t>, закрепленное за учреждениями или предприятиями на праве оперативного управления или хозяйственного ведения.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5.</w:t>
      </w:r>
      <w:r w:rsidRPr="00461B12">
        <w:rPr>
          <w:rFonts w:ascii="Times New Roman" w:hAnsi="Times New Roman" w:cs="Times New Roman"/>
          <w:sz w:val="28"/>
          <w:szCs w:val="28"/>
        </w:rPr>
        <w:tab/>
        <w:t>Имущество, указанное в пу</w:t>
      </w:r>
      <w:r w:rsidR="00B2652D">
        <w:rPr>
          <w:rFonts w:ascii="Times New Roman" w:hAnsi="Times New Roman" w:cs="Times New Roman"/>
          <w:sz w:val="28"/>
          <w:szCs w:val="28"/>
        </w:rPr>
        <w:t xml:space="preserve">нктах 1.1 - 1.4 настоящего положения </w:t>
      </w:r>
      <w:r w:rsidRPr="00461B12">
        <w:rPr>
          <w:rFonts w:ascii="Times New Roman" w:hAnsi="Times New Roman" w:cs="Times New Roman"/>
          <w:sz w:val="28"/>
          <w:szCs w:val="28"/>
        </w:rPr>
        <w:t>предоставляется в пользование по договорам аренды, одним из следующих способов: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5.1.</w:t>
      </w:r>
      <w:r w:rsidRPr="00461B12">
        <w:rPr>
          <w:rFonts w:ascii="Times New Roman" w:hAnsi="Times New Roman" w:cs="Times New Roman"/>
          <w:sz w:val="28"/>
          <w:szCs w:val="28"/>
        </w:rPr>
        <w:tab/>
        <w:t>Без проведения торгов путем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52D">
        <w:rPr>
          <w:rFonts w:ascii="Times New Roman" w:hAnsi="Times New Roman" w:cs="Times New Roman"/>
          <w:sz w:val="28"/>
          <w:szCs w:val="28"/>
        </w:rPr>
        <w:t>муниципальной</w:t>
      </w:r>
      <w:r w:rsidRPr="00461B12">
        <w:rPr>
          <w:rFonts w:ascii="Times New Roman" w:hAnsi="Times New Roman" w:cs="Times New Roman"/>
          <w:sz w:val="28"/>
          <w:szCs w:val="28"/>
        </w:rPr>
        <w:t xml:space="preserve"> преференции в соответствии с пунктом 13 части 1 статьи 19 Федерального закона от 26.07.2006 № 135-Ф</w:t>
      </w:r>
      <w:r w:rsidR="00B2652D">
        <w:rPr>
          <w:rFonts w:ascii="Times New Roman" w:hAnsi="Times New Roman" w:cs="Times New Roman"/>
          <w:sz w:val="28"/>
          <w:szCs w:val="28"/>
        </w:rPr>
        <w:t>З</w:t>
      </w:r>
      <w:r w:rsidRPr="00461B12">
        <w:rPr>
          <w:rFonts w:ascii="Times New Roman" w:hAnsi="Times New Roman" w:cs="Times New Roman"/>
          <w:sz w:val="28"/>
          <w:szCs w:val="28"/>
        </w:rPr>
        <w:t xml:space="preserve"> «О защите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52D">
        <w:rPr>
          <w:rFonts w:ascii="Times New Roman" w:hAnsi="Times New Roman" w:cs="Times New Roman"/>
          <w:sz w:val="28"/>
          <w:szCs w:val="28"/>
        </w:rPr>
        <w:t xml:space="preserve">конкуренции» </w:t>
      </w:r>
      <w:r w:rsidRPr="00461B12">
        <w:rPr>
          <w:rFonts w:ascii="Times New Roman" w:hAnsi="Times New Roman" w:cs="Times New Roman"/>
          <w:sz w:val="28"/>
          <w:szCs w:val="28"/>
        </w:rPr>
        <w:t>в случае поступления единственной заявки.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5.2.</w:t>
      </w:r>
      <w:r w:rsidRPr="00461B1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61B12">
        <w:rPr>
          <w:rFonts w:ascii="Times New Roman" w:hAnsi="Times New Roman" w:cs="Times New Roman"/>
          <w:sz w:val="28"/>
          <w:szCs w:val="28"/>
        </w:rPr>
        <w:t xml:space="preserve">Путем проведения торгов в соответствии с приказом ФАС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</w:t>
      </w:r>
      <w:r w:rsidRPr="00461B12">
        <w:rPr>
          <w:rFonts w:ascii="Times New Roman" w:hAnsi="Times New Roman" w:cs="Times New Roman"/>
          <w:sz w:val="28"/>
          <w:szCs w:val="28"/>
        </w:rPr>
        <w:lastRenderedPageBreak/>
        <w:t>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</w:t>
      </w:r>
      <w:r>
        <w:rPr>
          <w:rFonts w:ascii="Times New Roman" w:hAnsi="Times New Roman" w:cs="Times New Roman"/>
          <w:sz w:val="28"/>
          <w:szCs w:val="28"/>
        </w:rPr>
        <w:t xml:space="preserve">оров может осуществляться путем </w:t>
      </w:r>
      <w:r w:rsidRPr="00461B12">
        <w:rPr>
          <w:rFonts w:ascii="Times New Roman" w:hAnsi="Times New Roman" w:cs="Times New Roman"/>
          <w:sz w:val="28"/>
          <w:szCs w:val="28"/>
        </w:rPr>
        <w:t>проведения торгов в ф</w:t>
      </w:r>
      <w:r w:rsidR="00B2652D">
        <w:rPr>
          <w:rFonts w:ascii="Times New Roman" w:hAnsi="Times New Roman" w:cs="Times New Roman"/>
          <w:sz w:val="28"/>
          <w:szCs w:val="28"/>
        </w:rPr>
        <w:t xml:space="preserve">орме конкурса», </w:t>
      </w:r>
      <w:r w:rsidRPr="00461B1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61B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B12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461B12">
        <w:rPr>
          <w:rFonts w:ascii="Times New Roman" w:hAnsi="Times New Roman" w:cs="Times New Roman"/>
          <w:sz w:val="28"/>
          <w:szCs w:val="28"/>
        </w:rPr>
        <w:t xml:space="preserve"> поступления двух и более заявок.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6.</w:t>
      </w:r>
      <w:r w:rsidRPr="00461B12">
        <w:rPr>
          <w:rFonts w:ascii="Times New Roman" w:hAnsi="Times New Roman" w:cs="Times New Roman"/>
          <w:sz w:val="28"/>
          <w:szCs w:val="28"/>
        </w:rPr>
        <w:tab/>
        <w:t xml:space="preserve">Минимальный срок, на который заключается договор аренды, должен составлять не менее чем 10 лет, при этом, в случае </w:t>
      </w:r>
      <w:proofErr w:type="gramStart"/>
      <w:r w:rsidRPr="00461B12">
        <w:rPr>
          <w:rFonts w:ascii="Times New Roman" w:hAnsi="Times New Roman" w:cs="Times New Roman"/>
          <w:sz w:val="28"/>
          <w:szCs w:val="28"/>
        </w:rPr>
        <w:t>недостаточности срока действия договора аренды</w:t>
      </w:r>
      <w:proofErr w:type="gramEnd"/>
      <w:r w:rsidRPr="00461B12">
        <w:rPr>
          <w:rFonts w:ascii="Times New Roman" w:hAnsi="Times New Roman" w:cs="Times New Roman"/>
          <w:sz w:val="28"/>
          <w:szCs w:val="28"/>
        </w:rPr>
        <w:t xml:space="preserve"> для зачета понесенных арендатором расходов в счет арендной платы, договор пролонгируется на соответствующий период. Срок может быть уменьшен только на основании соответствующего заявления арендатора.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7.</w:t>
      </w:r>
      <w:r w:rsidRPr="00461B12">
        <w:rPr>
          <w:rFonts w:ascii="Times New Roman" w:hAnsi="Times New Roman" w:cs="Times New Roman"/>
          <w:sz w:val="28"/>
          <w:szCs w:val="28"/>
        </w:rPr>
        <w:tab/>
        <w:t>Условиями договора аренды должно быть установлено обязательство арендатора по проведению соответствующих восстановительных работ для приведения имущества в пригодное для эксплуатации состояние.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8.</w:t>
      </w:r>
      <w:r w:rsidRPr="00461B12">
        <w:rPr>
          <w:rFonts w:ascii="Times New Roman" w:hAnsi="Times New Roman" w:cs="Times New Roman"/>
          <w:sz w:val="28"/>
          <w:szCs w:val="28"/>
        </w:rPr>
        <w:tab/>
        <w:t>Срок проведения восстановите</w:t>
      </w:r>
      <w:r>
        <w:rPr>
          <w:rFonts w:ascii="Times New Roman" w:hAnsi="Times New Roman" w:cs="Times New Roman"/>
          <w:sz w:val="28"/>
          <w:szCs w:val="28"/>
        </w:rPr>
        <w:t xml:space="preserve">льных работ устанавливается для </w:t>
      </w:r>
      <w:r w:rsidRPr="00461B12">
        <w:rPr>
          <w:rFonts w:ascii="Times New Roman" w:hAnsi="Times New Roman" w:cs="Times New Roman"/>
          <w:sz w:val="28"/>
          <w:szCs w:val="28"/>
        </w:rPr>
        <w:t>арендатора в соответствии с настоя</w:t>
      </w:r>
      <w:r>
        <w:rPr>
          <w:rFonts w:ascii="Times New Roman" w:hAnsi="Times New Roman" w:cs="Times New Roman"/>
          <w:sz w:val="28"/>
          <w:szCs w:val="28"/>
        </w:rPr>
        <w:t>щим</w:t>
      </w:r>
      <w:r>
        <w:rPr>
          <w:rFonts w:ascii="Times New Roman" w:hAnsi="Times New Roman" w:cs="Times New Roman"/>
          <w:sz w:val="28"/>
          <w:szCs w:val="28"/>
        </w:rPr>
        <w:tab/>
      </w:r>
      <w:r w:rsidR="00B2652D">
        <w:rPr>
          <w:rFonts w:ascii="Times New Roman" w:hAnsi="Times New Roman" w:cs="Times New Roman"/>
          <w:sz w:val="28"/>
          <w:szCs w:val="28"/>
        </w:rPr>
        <w:t>положением</w:t>
      </w:r>
      <w:r w:rsidRPr="00461B12">
        <w:rPr>
          <w:rFonts w:ascii="Times New Roman" w:hAnsi="Times New Roman" w:cs="Times New Roman"/>
          <w:sz w:val="28"/>
          <w:szCs w:val="28"/>
        </w:rPr>
        <w:t>, а именно: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8.1.</w:t>
      </w:r>
      <w:r w:rsidRPr="00461B12">
        <w:rPr>
          <w:rFonts w:ascii="Times New Roman" w:hAnsi="Times New Roman" w:cs="Times New Roman"/>
          <w:sz w:val="28"/>
          <w:szCs w:val="28"/>
        </w:rPr>
        <w:tab/>
        <w:t>Для проведения текущего ремонта, оформления лицензионно-разрешительной документации, переоборудования, дооснащения, сертификации - не более одного года.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8.2.</w:t>
      </w:r>
      <w:r w:rsidRPr="00461B12">
        <w:rPr>
          <w:rFonts w:ascii="Times New Roman" w:hAnsi="Times New Roman" w:cs="Times New Roman"/>
          <w:sz w:val="28"/>
          <w:szCs w:val="28"/>
        </w:rPr>
        <w:tab/>
        <w:t>Для проведения капитального ремонта - не более двух лет.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8.3.</w:t>
      </w:r>
      <w:r w:rsidRPr="00461B12">
        <w:rPr>
          <w:rFonts w:ascii="Times New Roman" w:hAnsi="Times New Roman" w:cs="Times New Roman"/>
          <w:sz w:val="28"/>
          <w:szCs w:val="28"/>
        </w:rPr>
        <w:tab/>
        <w:t>Для проведения реконструкции - не более трех лет.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9.</w:t>
      </w:r>
      <w:r w:rsidRPr="00461B12">
        <w:rPr>
          <w:rFonts w:ascii="Times New Roman" w:hAnsi="Times New Roman" w:cs="Times New Roman"/>
          <w:sz w:val="28"/>
          <w:szCs w:val="28"/>
        </w:rPr>
        <w:tab/>
        <w:t>Срок проведения восстановительных работ может быть изменен в случаях и в порядке, предусмотренных действующим законодательством Российской Федерации.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10.</w:t>
      </w:r>
      <w:r w:rsidRPr="00461B12">
        <w:rPr>
          <w:rFonts w:ascii="Times New Roman" w:hAnsi="Times New Roman" w:cs="Times New Roman"/>
          <w:sz w:val="28"/>
          <w:szCs w:val="28"/>
        </w:rPr>
        <w:tab/>
        <w:t>В период проведения восстановительных мероприятий эксплуатация имущества не допускается.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11.</w:t>
      </w:r>
      <w:r w:rsidRPr="00461B12">
        <w:rPr>
          <w:rFonts w:ascii="Times New Roman" w:hAnsi="Times New Roman" w:cs="Times New Roman"/>
          <w:sz w:val="28"/>
          <w:szCs w:val="28"/>
        </w:rPr>
        <w:tab/>
        <w:t>Размер ежемесячной арендной платы за предоставленное имущество на период проведения восстановительных работ устанавливается на льготных условиях и составляет 1 рубль за одну единицу имущества.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12.</w:t>
      </w:r>
      <w:r w:rsidRPr="00461B12">
        <w:rPr>
          <w:rFonts w:ascii="Times New Roman" w:hAnsi="Times New Roman" w:cs="Times New Roman"/>
          <w:sz w:val="28"/>
          <w:szCs w:val="28"/>
        </w:rPr>
        <w:tab/>
        <w:t xml:space="preserve">В течение трех месяцев после завершения восстановительных работ в </w:t>
      </w:r>
      <w:proofErr w:type="gramStart"/>
      <w:r w:rsidRPr="00461B12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461B12">
        <w:rPr>
          <w:rFonts w:ascii="Times New Roman" w:hAnsi="Times New Roman" w:cs="Times New Roman"/>
          <w:sz w:val="28"/>
          <w:szCs w:val="28"/>
        </w:rPr>
        <w:t xml:space="preserve"> предоставленного в аренду имущества арендодателем осуществляется актуализация размера арендной платы путем проведения оценки рыночной стоимости арендной платы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461B12">
        <w:rPr>
          <w:rFonts w:ascii="Times New Roman" w:hAnsi="Times New Roman" w:cs="Times New Roman"/>
          <w:sz w:val="28"/>
          <w:szCs w:val="28"/>
        </w:rPr>
        <w:t>законом от 29.07.1998 № 135-Ф</w:t>
      </w:r>
      <w:r w:rsidR="00B2652D">
        <w:rPr>
          <w:rFonts w:ascii="Times New Roman" w:hAnsi="Times New Roman" w:cs="Times New Roman"/>
          <w:sz w:val="28"/>
          <w:szCs w:val="28"/>
        </w:rPr>
        <w:t>З</w:t>
      </w:r>
      <w:r w:rsidRPr="00461B12">
        <w:rPr>
          <w:rFonts w:ascii="Times New Roman" w:hAnsi="Times New Roman" w:cs="Times New Roman"/>
          <w:sz w:val="28"/>
          <w:szCs w:val="28"/>
        </w:rPr>
        <w:t xml:space="preserve"> «Об оценочной деятельности в Российской Федерации».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13.</w:t>
      </w:r>
      <w:r w:rsidRPr="00461B12">
        <w:rPr>
          <w:rFonts w:ascii="Times New Roman" w:hAnsi="Times New Roman" w:cs="Times New Roman"/>
          <w:sz w:val="28"/>
          <w:szCs w:val="28"/>
        </w:rPr>
        <w:tab/>
        <w:t>Возмещение затрат Арендатора на проведение восстановительных мероприятий, при наличии подтверждающих документов, в том числе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B12">
        <w:rPr>
          <w:rFonts w:ascii="Times New Roman" w:hAnsi="Times New Roman" w:cs="Times New Roman"/>
          <w:sz w:val="28"/>
          <w:szCs w:val="28"/>
        </w:rPr>
        <w:t>выполненных работ,</w:t>
      </w:r>
      <w:r w:rsidRPr="00461B12">
        <w:rPr>
          <w:rFonts w:ascii="Times New Roman" w:hAnsi="Times New Roman" w:cs="Times New Roman"/>
          <w:sz w:val="28"/>
          <w:szCs w:val="28"/>
        </w:rPr>
        <w:tab/>
        <w:t>о</w:t>
      </w:r>
      <w:r>
        <w:rPr>
          <w:rFonts w:ascii="Times New Roman" w:hAnsi="Times New Roman" w:cs="Times New Roman"/>
          <w:sz w:val="28"/>
          <w:szCs w:val="28"/>
        </w:rPr>
        <w:t xml:space="preserve">существляется путем зачета сумм </w:t>
      </w:r>
      <w:r w:rsidRPr="00461B12">
        <w:rPr>
          <w:rFonts w:ascii="Times New Roman" w:hAnsi="Times New Roman" w:cs="Times New Roman"/>
          <w:sz w:val="28"/>
          <w:szCs w:val="28"/>
        </w:rPr>
        <w:t>затрат Арендатора в счет предстоящих платежей по договору аренды.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t>14.</w:t>
      </w:r>
      <w:r w:rsidRPr="00461B12">
        <w:rPr>
          <w:rFonts w:ascii="Times New Roman" w:hAnsi="Times New Roman" w:cs="Times New Roman"/>
          <w:sz w:val="28"/>
          <w:szCs w:val="28"/>
        </w:rPr>
        <w:tab/>
        <w:t>Право собственности на неотделимые улучшения имущества, а также улучшения и изменения, которые производятся в отношении имущества и могут быть отделены (демонтированы) без вреда для имущества, принадлежит собственнику имущества.</w:t>
      </w:r>
    </w:p>
    <w:p w:rsidR="00461B12" w:rsidRPr="00461B12" w:rsidRDefault="00461B12" w:rsidP="0046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B12">
        <w:rPr>
          <w:rFonts w:ascii="Times New Roman" w:hAnsi="Times New Roman" w:cs="Times New Roman"/>
          <w:sz w:val="28"/>
          <w:szCs w:val="28"/>
        </w:rPr>
        <w:lastRenderedPageBreak/>
        <w:t>15.</w:t>
      </w:r>
      <w:r w:rsidRPr="00461B12">
        <w:rPr>
          <w:rFonts w:ascii="Times New Roman" w:hAnsi="Times New Roman" w:cs="Times New Roman"/>
          <w:sz w:val="28"/>
          <w:szCs w:val="28"/>
        </w:rPr>
        <w:tab/>
        <w:t>Заключение договора аренды в соответствии с 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52D">
        <w:rPr>
          <w:rFonts w:ascii="Times New Roman" w:hAnsi="Times New Roman" w:cs="Times New Roman"/>
          <w:sz w:val="28"/>
          <w:szCs w:val="28"/>
        </w:rPr>
        <w:t>положением</w:t>
      </w:r>
      <w:r w:rsidRPr="00461B12">
        <w:rPr>
          <w:rFonts w:ascii="Times New Roman" w:hAnsi="Times New Roman" w:cs="Times New Roman"/>
          <w:sz w:val="28"/>
          <w:szCs w:val="28"/>
        </w:rPr>
        <w:t xml:space="preserve"> одновременно является согласием арендодателя и (или) собственника на проведение арендатором восстановительных работ, в том числе проведение текущего или капитального ремонтов, а также реконструкции.</w:t>
      </w:r>
    </w:p>
    <w:p w:rsidR="00ED7DFA" w:rsidRPr="00461B12" w:rsidRDefault="00ED7DFA" w:rsidP="00461B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7DFA" w:rsidRPr="00461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BC1" w:rsidRDefault="00257BC1" w:rsidP="005F5C36">
      <w:pPr>
        <w:spacing w:after="0" w:line="240" w:lineRule="auto"/>
      </w:pPr>
      <w:r>
        <w:separator/>
      </w:r>
    </w:p>
  </w:endnote>
  <w:endnote w:type="continuationSeparator" w:id="0">
    <w:p w:rsidR="00257BC1" w:rsidRDefault="00257BC1" w:rsidP="005F5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BC1" w:rsidRDefault="00257BC1" w:rsidP="005F5C36">
      <w:pPr>
        <w:spacing w:after="0" w:line="240" w:lineRule="auto"/>
      </w:pPr>
      <w:r>
        <w:separator/>
      </w:r>
    </w:p>
  </w:footnote>
  <w:footnote w:type="continuationSeparator" w:id="0">
    <w:p w:rsidR="00257BC1" w:rsidRDefault="00257BC1" w:rsidP="005F5C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75"/>
    <w:rsid w:val="00257BC1"/>
    <w:rsid w:val="003E4122"/>
    <w:rsid w:val="00461B12"/>
    <w:rsid w:val="005E3E16"/>
    <w:rsid w:val="005F5C36"/>
    <w:rsid w:val="007C69F2"/>
    <w:rsid w:val="00902FF4"/>
    <w:rsid w:val="00A10050"/>
    <w:rsid w:val="00B2652D"/>
    <w:rsid w:val="00CE3375"/>
    <w:rsid w:val="00E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5C36"/>
  </w:style>
  <w:style w:type="paragraph" w:styleId="a5">
    <w:name w:val="footer"/>
    <w:basedOn w:val="a"/>
    <w:link w:val="a6"/>
    <w:uiPriority w:val="99"/>
    <w:unhideWhenUsed/>
    <w:rsid w:val="005F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5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5C36"/>
  </w:style>
  <w:style w:type="paragraph" w:styleId="a5">
    <w:name w:val="footer"/>
    <w:basedOn w:val="a"/>
    <w:link w:val="a6"/>
    <w:uiPriority w:val="99"/>
    <w:unhideWhenUsed/>
    <w:rsid w:val="005F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5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0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1545</Words>
  <Characters>8807</Characters>
  <Application>Microsoft Office Word</Application>
  <DocSecurity>0</DocSecurity>
  <Lines>73</Lines>
  <Paragraphs>20</Paragraphs>
  <ScaleCrop>false</ScaleCrop>
  <Company/>
  <LinksUpToDate>false</LinksUpToDate>
  <CharactersWithSpaces>10332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2022-01-20T07:26:00Z</dcterms:created>
  <dcterms:modified xsi:type="dcterms:W3CDTF">2022-02-18T02:06:00Z</dcterms:modified>
</cp:coreProperties>
</file>